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C9CA" w14:textId="268BA0F1" w:rsidR="00C94719" w:rsidRPr="00C94719" w:rsidRDefault="00C94719" w:rsidP="00C94719">
      <w:pPr>
        <w:shd w:val="clear" w:color="auto" w:fill="E22E22"/>
        <w:spacing w:after="450" w:line="336" w:lineRule="atLeast"/>
        <w:ind w:left="-225"/>
        <w:outlineLvl w:val="0"/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36"/>
          <w:sz w:val="42"/>
          <w:szCs w:val="42"/>
          <w:lang w:eastAsia="cs-CZ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36"/>
          <w:sz w:val="42"/>
          <w:szCs w:val="42"/>
          <w:lang w:eastAsia="cs-CZ"/>
          <w14:ligatures w14:val="none"/>
        </w:rPr>
        <w:t>Rozvrhy a hodiny</w:t>
      </w:r>
    </w:p>
    <w:p w14:paraId="366234EF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1"/>
          <w:szCs w:val="21"/>
          <w:highlight w:val="darkBlue"/>
          <w:lang w:eastAsia="cs-CZ"/>
          <w14:ligatures w14:val="none"/>
        </w:rPr>
        <w:t>VYUČOVACÍ HODINY</w:t>
      </w:r>
    </w:p>
    <w:p w14:paraId="709573B0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1. hodina     </w:t>
      </w:r>
      <w:r w:rsidRPr="00C94719">
        <w:rPr>
          <w:rFonts w:ascii="Montserrat" w:eastAsia="Times New Roman" w:hAnsi="Montserrat" w:cs="Times New Roman"/>
          <w:b/>
          <w:bCs/>
          <w:color w:val="1C1D20"/>
          <w:spacing w:val="11"/>
          <w:kern w:val="0"/>
          <w:sz w:val="21"/>
          <w:szCs w:val="21"/>
          <w:lang w:eastAsia="cs-CZ"/>
          <w14:ligatures w14:val="none"/>
        </w:rPr>
        <w:t> 8:00 - 8:45</w:t>
      </w:r>
    </w:p>
    <w:p w14:paraId="30840FFD" w14:textId="68211B85" w:rsidR="00C94719" w:rsidRPr="00C94719" w:rsidRDefault="00C94719" w:rsidP="008B604E">
      <w:pPr>
        <w:shd w:val="clear" w:color="auto" w:fill="FFFFFF"/>
        <w:tabs>
          <w:tab w:val="center" w:pos="4536"/>
        </w:tabs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2. hodina      </w:t>
      </w:r>
      <w:r w:rsidRPr="00C94719">
        <w:rPr>
          <w:rFonts w:ascii="Montserrat" w:eastAsia="Times New Roman" w:hAnsi="Montserrat" w:cs="Times New Roman"/>
          <w:b/>
          <w:bCs/>
          <w:color w:val="1C1D20"/>
          <w:spacing w:val="11"/>
          <w:kern w:val="0"/>
          <w:sz w:val="21"/>
          <w:szCs w:val="21"/>
          <w:lang w:eastAsia="cs-CZ"/>
          <w14:ligatures w14:val="none"/>
        </w:rPr>
        <w:t>8:55 - 9:40</w:t>
      </w:r>
      <w:r w:rsidR="008B604E">
        <w:rPr>
          <w:rFonts w:ascii="Montserrat" w:eastAsia="Times New Roman" w:hAnsi="Montserrat" w:cs="Times New Roman"/>
          <w:b/>
          <w:bCs/>
          <w:color w:val="1C1D20"/>
          <w:spacing w:val="11"/>
          <w:kern w:val="0"/>
          <w:sz w:val="21"/>
          <w:szCs w:val="21"/>
          <w:lang w:eastAsia="cs-CZ"/>
          <w14:ligatures w14:val="none"/>
        </w:rPr>
        <w:tab/>
      </w:r>
    </w:p>
    <w:p w14:paraId="556629DC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3. hodina     </w:t>
      </w:r>
      <w:r w:rsidRPr="00C94719">
        <w:rPr>
          <w:rFonts w:ascii="Montserrat" w:eastAsia="Times New Roman" w:hAnsi="Montserrat" w:cs="Times New Roman"/>
          <w:b/>
          <w:bCs/>
          <w:color w:val="1C1D20"/>
          <w:spacing w:val="11"/>
          <w:kern w:val="0"/>
          <w:sz w:val="21"/>
          <w:szCs w:val="21"/>
          <w:lang w:eastAsia="cs-CZ"/>
          <w14:ligatures w14:val="none"/>
        </w:rPr>
        <w:t>10:00 - 10:45</w:t>
      </w:r>
    </w:p>
    <w:p w14:paraId="4B60CBAA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4. hodina     </w:t>
      </w:r>
      <w:r w:rsidRPr="00C94719">
        <w:rPr>
          <w:rFonts w:ascii="Montserrat" w:eastAsia="Times New Roman" w:hAnsi="Montserrat" w:cs="Times New Roman"/>
          <w:b/>
          <w:bCs/>
          <w:color w:val="1C1D20"/>
          <w:spacing w:val="11"/>
          <w:kern w:val="0"/>
          <w:sz w:val="21"/>
          <w:szCs w:val="21"/>
          <w:lang w:eastAsia="cs-CZ"/>
          <w14:ligatures w14:val="none"/>
        </w:rPr>
        <w:t>10:55 - 11:40</w:t>
      </w:r>
    </w:p>
    <w:p w14:paraId="5B72246E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5. hodina     </w:t>
      </w:r>
      <w:r w:rsidRPr="00C94719">
        <w:rPr>
          <w:rFonts w:ascii="Montserrat" w:eastAsia="Times New Roman" w:hAnsi="Montserrat" w:cs="Times New Roman"/>
          <w:b/>
          <w:bCs/>
          <w:color w:val="1C1D20"/>
          <w:spacing w:val="11"/>
          <w:kern w:val="0"/>
          <w:sz w:val="21"/>
          <w:szCs w:val="21"/>
          <w:lang w:eastAsia="cs-CZ"/>
          <w14:ligatures w14:val="none"/>
        </w:rPr>
        <w:t>11:50 - 12:35</w:t>
      </w:r>
    </w:p>
    <w:p w14:paraId="44EC6A79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6. hodina     </w:t>
      </w:r>
      <w:r w:rsidRPr="00C94719">
        <w:rPr>
          <w:rFonts w:ascii="Montserrat" w:eastAsia="Times New Roman" w:hAnsi="Montserrat" w:cs="Times New Roman"/>
          <w:b/>
          <w:bCs/>
          <w:color w:val="1C1D20"/>
          <w:spacing w:val="11"/>
          <w:kern w:val="0"/>
          <w:sz w:val="21"/>
          <w:szCs w:val="21"/>
          <w:lang w:eastAsia="cs-CZ"/>
          <w14:ligatures w14:val="none"/>
        </w:rPr>
        <w:t>12:45 - 13:30</w:t>
      </w:r>
    </w:p>
    <w:p w14:paraId="3CBD8DFB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 </w:t>
      </w:r>
    </w:p>
    <w:p w14:paraId="4EFCB0D9" w14:textId="704A9CAC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1"/>
          <w:szCs w:val="21"/>
          <w:highlight w:val="darkBlue"/>
          <w:lang w:eastAsia="cs-CZ"/>
          <w14:ligatures w14:val="none"/>
        </w:rPr>
      </w:pPr>
      <w:r w:rsidRPr="00C94719">
        <w:rPr>
          <w:rFonts w:ascii="Arial" w:eastAsia="Times New Roman" w:hAnsi="Arial" w:cs="Arial"/>
          <w:b/>
          <w:bCs/>
          <w:color w:val="FFFFFF" w:themeColor="background1"/>
          <w:spacing w:val="11"/>
          <w:kern w:val="0"/>
          <w:sz w:val="21"/>
          <w:szCs w:val="21"/>
          <w:highlight w:val="darkBlue"/>
          <w:lang w:eastAsia="cs-CZ"/>
          <w14:ligatures w14:val="none"/>
        </w:rPr>
        <w:t>ROZVRHY 202</w:t>
      </w:r>
      <w:r w:rsidR="00A816BF">
        <w:rPr>
          <w:rFonts w:ascii="Arial" w:eastAsia="Times New Roman" w:hAnsi="Arial" w:cs="Arial"/>
          <w:b/>
          <w:bCs/>
          <w:color w:val="FFFFFF" w:themeColor="background1"/>
          <w:spacing w:val="11"/>
          <w:kern w:val="0"/>
          <w:sz w:val="21"/>
          <w:szCs w:val="21"/>
          <w:highlight w:val="darkBlue"/>
          <w:lang w:eastAsia="cs-CZ"/>
          <w14:ligatures w14:val="none"/>
        </w:rPr>
        <w:t>5/2026</w:t>
      </w:r>
    </w:p>
    <w:p w14:paraId="4F19466E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Arial" w:eastAsia="Times New Roman" w:hAnsi="Arial" w:cs="Arial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 xml:space="preserve">1. ročník - tř. učitelka Mgr. Bc. Ivona </w:t>
      </w:r>
      <w:proofErr w:type="spellStart"/>
      <w:r w:rsidRPr="00C94719">
        <w:rPr>
          <w:rFonts w:ascii="Arial" w:eastAsia="Times New Roman" w:hAnsi="Arial" w:cs="Arial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>Princlíková</w:t>
      </w:r>
      <w:proofErr w:type="spellEnd"/>
    </w:p>
    <w:tbl>
      <w:tblPr>
        <w:tblW w:w="6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6"/>
        <w:gridCol w:w="993"/>
        <w:gridCol w:w="850"/>
        <w:gridCol w:w="1134"/>
        <w:gridCol w:w="992"/>
        <w:gridCol w:w="1276"/>
      </w:tblGrid>
      <w:tr w:rsidR="0065448F" w:rsidRPr="00C94719" w14:paraId="478E67F9" w14:textId="77777777" w:rsidTr="0065448F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FBC63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ACDF3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1.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BAEA8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8328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3.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75A88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8E60E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5.</w:t>
            </w:r>
          </w:p>
        </w:tc>
      </w:tr>
      <w:tr w:rsidR="0065448F" w:rsidRPr="00C94719" w14:paraId="3FA9B0E2" w14:textId="77777777" w:rsidTr="0065448F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7A0D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PO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20DD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7960EC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80E94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A44398" w14:textId="7A4E4BED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1F390" w14:textId="7795C4D2" w:rsidR="00C94719" w:rsidRPr="00C94719" w:rsidRDefault="00C94719" w:rsidP="0065448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65448F" w:rsidRPr="00C94719" w14:paraId="1111E232" w14:textId="77777777" w:rsidTr="0065448F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F3923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ÚT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CFFB9" w14:textId="573703D8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B61CF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3F094" w14:textId="1287D362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14850" w14:textId="375E8089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HV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00A23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65448F" w:rsidRPr="00C94719" w14:paraId="669C501D" w14:textId="77777777" w:rsidTr="0065448F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1F46D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ST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DAC87" w14:textId="3F3C2CAF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</w:t>
            </w:r>
            <w:r w:rsidR="0065448F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</w:t>
            </w: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JS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08BCA" w14:textId="29010808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</w:t>
            </w:r>
            <w:r w:rsidR="0065448F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</w:t>
            </w: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JS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F8891" w14:textId="5C8EC2E3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TV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707C2" w14:textId="1CC286F1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TV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1523A" w14:textId="673F584A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FL</w:t>
            </w:r>
          </w:p>
        </w:tc>
      </w:tr>
      <w:tr w:rsidR="0065448F" w:rsidRPr="00C94719" w14:paraId="1E6E56DD" w14:textId="77777777" w:rsidTr="0065448F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A5F99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23C1D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8DB9B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DB68F" w14:textId="09C74AC5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2138FB" w14:textId="4FB8C58D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VV+PV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93D566" w14:textId="6B1969B2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VV+PV</w:t>
            </w:r>
            <w:r w:rsidR="00C94719"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65448F" w:rsidRPr="00C94719" w14:paraId="37F48730" w14:textId="77777777" w:rsidTr="0065448F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07279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PÁ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69463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76D3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582E3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B2964" w14:textId="0B07056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F9C8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</w:tbl>
    <w:p w14:paraId="3AF3136E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 </w:t>
      </w:r>
    </w:p>
    <w:p w14:paraId="1A3D3862" w14:textId="77777777" w:rsidR="00C94719" w:rsidRPr="00DD171E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4"/>
          <w:szCs w:val="24"/>
          <w:lang w:eastAsia="cs-CZ"/>
          <w14:ligatures w14:val="none"/>
        </w:rPr>
      </w:pPr>
      <w:r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>2. ročník - tř. učitelka Ing. Lucie Kamencová</w:t>
      </w:r>
    </w:p>
    <w:tbl>
      <w:tblPr>
        <w:tblW w:w="6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7"/>
        <w:gridCol w:w="951"/>
        <w:gridCol w:w="951"/>
        <w:gridCol w:w="1073"/>
        <w:gridCol w:w="993"/>
        <w:gridCol w:w="1276"/>
      </w:tblGrid>
      <w:tr w:rsidR="0065448F" w:rsidRPr="00C94719" w14:paraId="559C92C2" w14:textId="77777777" w:rsidTr="00654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8BDC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53B49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4017A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2.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D7CA4A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3.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85F4F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D3F28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5.</w:t>
            </w:r>
          </w:p>
        </w:tc>
      </w:tr>
      <w:tr w:rsidR="0065448F" w:rsidRPr="00C94719" w14:paraId="42DAE873" w14:textId="77777777" w:rsidTr="00654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7034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59CB9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A4EA1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7663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68D26C" w14:textId="38503DC4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FL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D6AE7" w14:textId="7DE327FE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65448F" w:rsidRPr="00C94719" w14:paraId="20D47F16" w14:textId="77777777" w:rsidTr="00654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4570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ÚT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B5374" w14:textId="000DA870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D4D8D" w14:textId="57D969B7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4EDD8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ČAJS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54638" w14:textId="0357EF72" w:rsidR="00C94719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TV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3A882" w14:textId="3B0F03F1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r w:rsidR="0065448F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TV</w:t>
            </w:r>
          </w:p>
        </w:tc>
      </w:tr>
      <w:tr w:rsidR="0065448F" w:rsidRPr="00C94719" w14:paraId="7360B9E3" w14:textId="77777777" w:rsidTr="00654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1C2C23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5F69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190FD" w14:textId="67264F19" w:rsidR="00C94719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41219" w14:textId="52A7AF2E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74145" w14:textId="05F86509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FB508" w14:textId="72B83927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HV</w:t>
            </w:r>
          </w:p>
        </w:tc>
      </w:tr>
      <w:tr w:rsidR="0065448F" w:rsidRPr="00C94719" w14:paraId="3C0B415C" w14:textId="77777777" w:rsidTr="00654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82C54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97DE2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F5278" w14:textId="02C52DC5" w:rsidR="00C94719" w:rsidRPr="00C94719" w:rsidRDefault="0065448F" w:rsidP="0065448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B99BD" w14:textId="6CE90877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ČAJS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55C0D4" w14:textId="0FCA5001" w:rsidR="00C94719" w:rsidRPr="00C94719" w:rsidRDefault="00C94719" w:rsidP="00FD0D04">
            <w:pPr>
              <w:spacing w:after="0" w:line="240" w:lineRule="auto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33E56" w14:textId="4D88C5A7" w:rsidR="00C94719" w:rsidRPr="00C94719" w:rsidRDefault="00C94719" w:rsidP="00FD0D04">
            <w:pPr>
              <w:spacing w:after="0" w:line="240" w:lineRule="auto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65448F" w:rsidRPr="00C94719" w14:paraId="69AA7FC4" w14:textId="77777777" w:rsidTr="00654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7314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8A35E0" w14:textId="43F7E3A8" w:rsidR="00C94719" w:rsidRPr="00C94719" w:rsidRDefault="0085180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1BE59" w14:textId="626EEE9A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02C5A" w14:textId="458C7D34" w:rsidR="00C94719" w:rsidRPr="00C94719" w:rsidRDefault="00FD0D04" w:rsidP="00FD0D04">
            <w:pPr>
              <w:spacing w:after="0" w:line="240" w:lineRule="auto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VV+PV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2789A" w14:textId="10AFF21A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VV+PV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961D2" w14:textId="7628D74C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</w:tbl>
    <w:p w14:paraId="4CF4712C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 </w:t>
      </w:r>
    </w:p>
    <w:p w14:paraId="58A67F32" w14:textId="13224E55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1"/>
          <w:szCs w:val="21"/>
          <w:lang w:eastAsia="cs-CZ"/>
          <w14:ligatures w14:val="none"/>
        </w:rPr>
      </w:pPr>
      <w:r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>3. ročník - </w:t>
      </w:r>
      <w:r w:rsidR="003C1FC7"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>tř. učitelka Ing. Lucie Kamencová</w:t>
      </w:r>
      <w:r w:rsidR="003C1FC7"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lang w:eastAsia="cs-CZ"/>
          <w14:ligatures w14:val="none"/>
        </w:rPr>
        <w:t xml:space="preserve"> Ing</w:t>
      </w:r>
      <w:r w:rsidR="003C1FC7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7"/>
          <w:szCs w:val="27"/>
          <w:lang w:eastAsia="cs-CZ"/>
          <w14:ligatures w14:val="none"/>
        </w:rPr>
        <w:t>. Lucie Kamencová</w:t>
      </w:r>
    </w:p>
    <w:tbl>
      <w:tblPr>
        <w:tblW w:w="6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95"/>
        <w:gridCol w:w="1024"/>
        <w:gridCol w:w="992"/>
        <w:gridCol w:w="972"/>
        <w:gridCol w:w="1012"/>
        <w:gridCol w:w="1276"/>
      </w:tblGrid>
      <w:tr w:rsidR="0065448F" w:rsidRPr="00C94719" w14:paraId="47EE0C1D" w14:textId="77777777" w:rsidTr="0065448F">
        <w:trPr>
          <w:trHeight w:val="27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A95AE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CF8FF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1.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E91EBD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2.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CF2CE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3.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BA0E0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79BA0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5.</w:t>
            </w:r>
          </w:p>
        </w:tc>
      </w:tr>
      <w:tr w:rsidR="0065448F" w:rsidRPr="00C94719" w14:paraId="1295BDBE" w14:textId="77777777" w:rsidTr="0065448F">
        <w:trPr>
          <w:trHeight w:val="255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538815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PO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85569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1776F" w14:textId="60307A2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1FB271" w14:textId="11E66436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0D8015" w14:textId="4E707A48" w:rsidR="0065448F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FL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74FBE" w14:textId="515B2973" w:rsidR="0065448F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  <w:r w:rsidR="0065448F"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65448F" w:rsidRPr="00C94719" w14:paraId="50A10224" w14:textId="77777777" w:rsidTr="0065448F">
        <w:trPr>
          <w:trHeight w:val="27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CE7C9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ÚT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4C19E" w14:textId="3119E1AD" w:rsidR="0065448F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49BB1" w14:textId="0FBC18C4" w:rsidR="0065448F" w:rsidRPr="00C94719" w:rsidRDefault="00FD0D04" w:rsidP="0065448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5D893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ČAJS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2623C" w14:textId="5E63DB2F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TV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F61AE" w14:textId="5E56E116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TV</w:t>
            </w:r>
          </w:p>
        </w:tc>
      </w:tr>
      <w:tr w:rsidR="0065448F" w:rsidRPr="00C94719" w14:paraId="22EBFB47" w14:textId="77777777" w:rsidTr="0065448F">
        <w:trPr>
          <w:trHeight w:val="27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C1098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ST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5782D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031D6" w14:textId="2BD9B880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4B043" w14:textId="28574DAB" w:rsidR="0065448F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AEC28" w14:textId="2D84B63C" w:rsidR="0065448F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29112" w14:textId="1D99C6E4" w:rsidR="0065448F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HV</w:t>
            </w:r>
          </w:p>
        </w:tc>
      </w:tr>
      <w:tr w:rsidR="0065448F" w:rsidRPr="00C94719" w14:paraId="76DFE666" w14:textId="77777777" w:rsidTr="0065448F">
        <w:trPr>
          <w:trHeight w:val="27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39088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ČT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CA505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39512" w14:textId="0F03FE21" w:rsidR="0065448F" w:rsidRPr="00C94719" w:rsidRDefault="00FC6D26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AAEBA" w14:textId="42C57436" w:rsidR="0065448F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7DF194" w14:textId="36430673" w:rsidR="0065448F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9BD11" w14:textId="63AC4ABC" w:rsidR="0065448F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</w:tr>
      <w:tr w:rsidR="0065448F" w:rsidRPr="00C94719" w14:paraId="1888AB5C" w14:textId="77777777" w:rsidTr="0065448F">
        <w:trPr>
          <w:trHeight w:val="27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6D204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399C6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F3539" w14:textId="413F3B04" w:rsidR="0065448F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ČAJS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97B96" w14:textId="0F445473" w:rsidR="0065448F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VV+PV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705F5" w14:textId="569A370F" w:rsidR="0065448F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VV+PV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9C4107" w14:textId="126430C1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</w:tbl>
    <w:p w14:paraId="4E22AC15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lastRenderedPageBreak/>
        <w:t> </w:t>
      </w:r>
    </w:p>
    <w:p w14:paraId="5BC9871A" w14:textId="77777777" w:rsidR="00E81A50" w:rsidRDefault="00E81A50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7"/>
          <w:szCs w:val="27"/>
          <w:highlight w:val="darkBlue"/>
          <w:lang w:eastAsia="cs-CZ"/>
          <w14:ligatures w14:val="none"/>
        </w:rPr>
      </w:pPr>
    </w:p>
    <w:p w14:paraId="23307C4B" w14:textId="6BA2B368" w:rsidR="00C94719" w:rsidRPr="00DD171E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4"/>
          <w:szCs w:val="24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7"/>
          <w:szCs w:val="27"/>
          <w:highlight w:val="darkBlue"/>
          <w:lang w:eastAsia="cs-CZ"/>
          <w14:ligatures w14:val="none"/>
        </w:rPr>
        <w:t xml:space="preserve">4. </w:t>
      </w:r>
      <w:r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>ročník -</w:t>
      </w:r>
      <w:r w:rsidR="003C1FC7"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 xml:space="preserve"> tř. učitel Mgr. Bc. Václav </w:t>
      </w:r>
      <w:proofErr w:type="spellStart"/>
      <w:r w:rsidR="003C1FC7"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>Princlík</w:t>
      </w:r>
      <w:proofErr w:type="spellEnd"/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5"/>
        <w:gridCol w:w="993"/>
        <w:gridCol w:w="992"/>
        <w:gridCol w:w="993"/>
        <w:gridCol w:w="992"/>
        <w:gridCol w:w="1276"/>
        <w:gridCol w:w="1129"/>
      </w:tblGrid>
      <w:tr w:rsidR="00C94719" w:rsidRPr="00C94719" w14:paraId="0258B252" w14:textId="77777777" w:rsidTr="00FC6D26">
        <w:trPr>
          <w:trHeight w:val="270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D1AD9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BA2E3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1.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4D72C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2.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FA4CE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3.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2230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6226C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5.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437E7F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6.</w:t>
            </w:r>
          </w:p>
        </w:tc>
      </w:tr>
      <w:tr w:rsidR="00C94719" w:rsidRPr="00C94719" w14:paraId="56277507" w14:textId="77777777" w:rsidTr="00FC6D26">
        <w:trPr>
          <w:trHeight w:val="270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DA1A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PO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F1714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52678" w14:textId="7BE3D06C" w:rsidR="00C94719" w:rsidRPr="00C94719" w:rsidRDefault="00FC6D26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19905" w14:textId="0A649EF3" w:rsidR="00C94719" w:rsidRPr="00C94719" w:rsidRDefault="00FC6D26" w:rsidP="00FC6D2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81CFA" w14:textId="2122969A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C533A" w14:textId="26103E71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VV+PV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19895" w14:textId="04A68DC7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VV+PV</w:t>
            </w:r>
            <w:r w:rsidR="00C94719"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C94719" w:rsidRPr="00C94719" w14:paraId="6549FCA5" w14:textId="77777777" w:rsidTr="00FC6D26">
        <w:trPr>
          <w:trHeight w:val="270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C172C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ÚT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5CD89E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EF234" w14:textId="6481C628" w:rsidR="00C94719" w:rsidRPr="00C94719" w:rsidRDefault="00FC6D26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CE6F55" w14:textId="1BFA83E3" w:rsidR="00C94719" w:rsidRPr="00C94719" w:rsidRDefault="009A1365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PŘ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9203CB" w14:textId="4C79EA6D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85C96" w14:textId="117EE7F1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F4B82A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C94719" w:rsidRPr="00C94719" w14:paraId="01A3A65D" w14:textId="77777777" w:rsidTr="00FC6D26">
        <w:trPr>
          <w:trHeight w:val="270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6E3A8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ST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C83F29" w14:textId="060627E9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BD3DF" w14:textId="4E1B2724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BF2E4" w14:textId="22F14B64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INF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20FB6" w14:textId="7F1F5839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18EC3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TV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E99EB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TV</w:t>
            </w:r>
          </w:p>
        </w:tc>
      </w:tr>
      <w:tr w:rsidR="00C94719" w:rsidRPr="00C94719" w14:paraId="639E2A7A" w14:textId="77777777" w:rsidTr="00FC6D26">
        <w:trPr>
          <w:trHeight w:val="270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1F70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EBF0E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456AD" w14:textId="69CA2E08" w:rsidR="00C94719" w:rsidRPr="00C94719" w:rsidRDefault="00FC6D26" w:rsidP="00FC6D2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DF57A" w14:textId="3AC2006E" w:rsidR="00C94719" w:rsidRPr="006828BF" w:rsidRDefault="00E244C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828BF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F1FDE" w14:textId="11883406" w:rsidR="00C94719" w:rsidRPr="006828BF" w:rsidRDefault="00E81A50" w:rsidP="00FC6D2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828BF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63342" w14:textId="6F99F944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HV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939E0" w14:textId="736215E5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FL</w:t>
            </w:r>
            <w:r w:rsidR="00C94719"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C94719" w:rsidRPr="00C94719" w14:paraId="65816951" w14:textId="77777777" w:rsidTr="00FC6D26">
        <w:trPr>
          <w:trHeight w:val="270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07DEF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PÁ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7C1E13" w14:textId="5ACE433A" w:rsidR="00C94719" w:rsidRPr="00C94719" w:rsidRDefault="00FC6D26" w:rsidP="00FC6D2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AC074" w14:textId="1C88675D" w:rsidR="00C94719" w:rsidRPr="00C94719" w:rsidRDefault="00FC6D26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D5FE26" w14:textId="2A22C0E9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3FA1B" w14:textId="011D5FED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PŘ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EB2C7" w14:textId="15B32D2C" w:rsidR="00C94719" w:rsidRPr="00C94719" w:rsidRDefault="00FC6D26" w:rsidP="00FC6D2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VL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D5561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</w:tbl>
    <w:p w14:paraId="30B224AA" w14:textId="77777777" w:rsid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 </w:t>
      </w:r>
    </w:p>
    <w:p w14:paraId="321900D3" w14:textId="77777777" w:rsidR="00FC6D26" w:rsidRPr="00C94719" w:rsidRDefault="00FC6D26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</w:p>
    <w:p w14:paraId="3D35583D" w14:textId="77777777" w:rsidR="00C94719" w:rsidRPr="00DD171E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4"/>
          <w:szCs w:val="24"/>
          <w:lang w:eastAsia="cs-CZ"/>
          <w14:ligatures w14:val="none"/>
        </w:rPr>
      </w:pPr>
      <w:r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 xml:space="preserve">5. ročník - tř. učitel Mgr. Bc. Václav </w:t>
      </w:r>
      <w:proofErr w:type="spellStart"/>
      <w:r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>Princlík</w:t>
      </w:r>
      <w:proofErr w:type="spellEnd"/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6"/>
        <w:gridCol w:w="993"/>
        <w:gridCol w:w="992"/>
        <w:gridCol w:w="1034"/>
        <w:gridCol w:w="950"/>
        <w:gridCol w:w="1276"/>
        <w:gridCol w:w="1129"/>
      </w:tblGrid>
      <w:tr w:rsidR="00C94719" w:rsidRPr="00C94719" w14:paraId="04D6FF19" w14:textId="77777777" w:rsidTr="00FC6D26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6E4C4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30D6B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1.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6900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2.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FFAF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3.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FBA5D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5968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5.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C6AB9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6.</w:t>
            </w:r>
          </w:p>
        </w:tc>
      </w:tr>
      <w:tr w:rsidR="00C94719" w:rsidRPr="00C94719" w14:paraId="55EA1E35" w14:textId="77777777" w:rsidTr="00FC6D26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504EC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PO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ABD5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E396D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CDD261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0CAD87" w14:textId="282E3F50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9E92A" w14:textId="1E150516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VV+PV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2B0EC" w14:textId="0099D8D8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r w:rsidR="000E7572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VV+PV</w:t>
            </w:r>
          </w:p>
        </w:tc>
      </w:tr>
      <w:tr w:rsidR="00C94719" w:rsidRPr="00C94719" w14:paraId="31707B25" w14:textId="77777777" w:rsidTr="00FC6D26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5B43E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ÚT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071F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90B020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19996" w14:textId="198B0D44" w:rsidR="00C94719" w:rsidRPr="00C94719" w:rsidRDefault="00FC6D26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DE0CA" w14:textId="519329A6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5824B" w14:textId="026859ED" w:rsidR="00C94719" w:rsidRPr="00C94719" w:rsidRDefault="009A1365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PŘ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45A13" w14:textId="6CF2B8FB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C94719" w:rsidRPr="00C94719" w14:paraId="5748D577" w14:textId="77777777" w:rsidTr="00FC6D26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1180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ST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3995C" w14:textId="24197C3C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CF4FF0" w14:textId="50CDD471" w:rsidR="00C94719" w:rsidRPr="00C94719" w:rsidRDefault="000E7572" w:rsidP="00FC6D2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A8B25" w14:textId="673CAE18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8E5ED" w14:textId="163315D8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INF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9ACFB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TV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E0B01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TV</w:t>
            </w:r>
          </w:p>
        </w:tc>
      </w:tr>
      <w:tr w:rsidR="00C94719" w:rsidRPr="00C94719" w14:paraId="6D3B26BC" w14:textId="77777777" w:rsidTr="00FC6D26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22799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5EB9A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C56AD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5FB9F" w14:textId="3C343AD6" w:rsidR="00C94719" w:rsidRPr="006828BF" w:rsidRDefault="00E81A50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828BF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VL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2D541" w14:textId="57A05045" w:rsidR="00C94719" w:rsidRPr="006828BF" w:rsidRDefault="00E81A50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6828BF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C1E4B" w14:textId="1AF15C9A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HV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2EA81" w14:textId="47C7F1B8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FL</w:t>
            </w:r>
            <w:r w:rsidR="00C94719"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C94719" w:rsidRPr="00C94719" w14:paraId="7B4E7673" w14:textId="77777777" w:rsidTr="00FC6D26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9EC44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PÁ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F9AAD1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B040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60376" w14:textId="430861CA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FC94B" w14:textId="6ABC93B4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PŘ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A0CCD" w14:textId="650B4F5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19E40D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</w:tbl>
    <w:p w14:paraId="118DC370" w14:textId="77777777" w:rsidR="00E83EC5" w:rsidRDefault="00E83EC5"/>
    <w:sectPr w:rsidR="00E83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CB"/>
    <w:rsid w:val="000C700E"/>
    <w:rsid w:val="000E7572"/>
    <w:rsid w:val="001C1E90"/>
    <w:rsid w:val="003C1FC7"/>
    <w:rsid w:val="0065448F"/>
    <w:rsid w:val="006828BF"/>
    <w:rsid w:val="0085180F"/>
    <w:rsid w:val="008B604E"/>
    <w:rsid w:val="008D2B7F"/>
    <w:rsid w:val="008F46CB"/>
    <w:rsid w:val="00974D2F"/>
    <w:rsid w:val="009A1365"/>
    <w:rsid w:val="009E432E"/>
    <w:rsid w:val="00A816BF"/>
    <w:rsid w:val="00AF5E5F"/>
    <w:rsid w:val="00C94719"/>
    <w:rsid w:val="00DD171E"/>
    <w:rsid w:val="00E244C2"/>
    <w:rsid w:val="00E81A50"/>
    <w:rsid w:val="00E83EC5"/>
    <w:rsid w:val="00E86455"/>
    <w:rsid w:val="00F17869"/>
    <w:rsid w:val="00FC6D26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53D8"/>
  <w15:chartTrackingRefBased/>
  <w15:docId w15:val="{7518807F-7B54-46C3-800D-9A6ECC48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94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471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9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947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Mudrlová</dc:creator>
  <cp:keywords/>
  <dc:description/>
  <cp:lastModifiedBy>Dagmar Mudrlová</cp:lastModifiedBy>
  <cp:revision>16</cp:revision>
  <dcterms:created xsi:type="dcterms:W3CDTF">2023-09-30T07:37:00Z</dcterms:created>
  <dcterms:modified xsi:type="dcterms:W3CDTF">2026-01-31T18:33:00Z</dcterms:modified>
</cp:coreProperties>
</file>